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DC23" w14:textId="77777777" w:rsidR="007C75FE" w:rsidRPr="00250E6F" w:rsidRDefault="007C75FE" w:rsidP="007C75FE">
      <w:pPr>
        <w:rPr>
          <w:sz w:val="22"/>
          <w:szCs w:val="22"/>
        </w:rPr>
      </w:pPr>
    </w:p>
    <w:p w14:paraId="4B0FE7C8" w14:textId="77777777" w:rsidR="007C75FE" w:rsidRPr="00250E6F" w:rsidRDefault="009F7FE5" w:rsidP="007C75FE">
      <w:pPr>
        <w:rPr>
          <w:sz w:val="22"/>
          <w:szCs w:val="22"/>
        </w:rPr>
      </w:pPr>
      <w:r w:rsidRPr="00250E6F">
        <w:rPr>
          <w:noProof/>
          <w:sz w:val="22"/>
          <w:szCs w:val="22"/>
        </w:rPr>
        <w:object w:dxaOrig="1875" w:dyaOrig="795" w14:anchorId="39072C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ift Aid it logo" style="width:88.4pt;height:37.8pt;mso-width-percent:0;mso-height-percent:0;mso-width-percent:0;mso-height-percent:0" o:ole="" fillcolor="window">
            <v:imagedata r:id="rId6" o:title=""/>
          </v:shape>
          <o:OLEObject Type="Embed" ProgID="MSPhotoEd.3" ShapeID="_x0000_i1025" DrawAspect="Content" ObjectID="_1818488686" r:id="rId7"/>
        </w:object>
      </w:r>
    </w:p>
    <w:p w14:paraId="3C3BBEEB" w14:textId="77777777" w:rsidR="00BF7ED5" w:rsidRDefault="007C75FE" w:rsidP="007C75FE">
      <w:pPr>
        <w:rPr>
          <w:sz w:val="22"/>
          <w:szCs w:val="22"/>
        </w:rPr>
      </w:pPr>
      <w:r w:rsidRPr="00BF7ED5">
        <w:rPr>
          <w:b/>
          <w:sz w:val="22"/>
          <w:szCs w:val="22"/>
        </w:rPr>
        <w:t>Make your gift worth more at no extra cost to you!</w:t>
      </w:r>
      <w:r w:rsidRPr="00BF7ED5">
        <w:rPr>
          <w:sz w:val="22"/>
          <w:szCs w:val="22"/>
        </w:rPr>
        <w:t xml:space="preserve">  Are you a UK taxpayer? </w:t>
      </w:r>
    </w:p>
    <w:p w14:paraId="5B18205A" w14:textId="7049B715" w:rsidR="007C75FE" w:rsidRPr="00BF7ED5" w:rsidRDefault="007C75FE" w:rsidP="007C75FE">
      <w:pPr>
        <w:rPr>
          <w:sz w:val="22"/>
          <w:szCs w:val="22"/>
        </w:rPr>
      </w:pPr>
      <w:r w:rsidRPr="00BF7ED5">
        <w:rPr>
          <w:sz w:val="22"/>
          <w:szCs w:val="22"/>
        </w:rPr>
        <w:t>If</w:t>
      </w:r>
      <w:r w:rsidR="004C613B">
        <w:rPr>
          <w:sz w:val="22"/>
          <w:szCs w:val="22"/>
        </w:rPr>
        <w:t xml:space="preserve"> </w:t>
      </w:r>
      <w:proofErr w:type="gramStart"/>
      <w:r w:rsidR="004C613B">
        <w:rPr>
          <w:sz w:val="22"/>
          <w:szCs w:val="22"/>
        </w:rPr>
        <w:t>so</w:t>
      </w:r>
      <w:proofErr w:type="gramEnd"/>
      <w:r w:rsidR="004C613B">
        <w:rPr>
          <w:sz w:val="22"/>
          <w:szCs w:val="22"/>
        </w:rPr>
        <w:t xml:space="preserve"> we can reclaim</w:t>
      </w:r>
      <w:r w:rsidRPr="00BF7ED5">
        <w:rPr>
          <w:sz w:val="22"/>
          <w:szCs w:val="22"/>
        </w:rPr>
        <w:t xml:space="preserve"> 25p from the taxman for every £1</w:t>
      </w:r>
      <w:r w:rsidR="00BA68F9" w:rsidRPr="00BF7ED5">
        <w:rPr>
          <w:sz w:val="22"/>
          <w:szCs w:val="22"/>
        </w:rPr>
        <w:t xml:space="preserve"> you give the </w:t>
      </w:r>
      <w:r w:rsidR="003307F1">
        <w:rPr>
          <w:sz w:val="22"/>
          <w:szCs w:val="22"/>
        </w:rPr>
        <w:t>Britain Palestine</w:t>
      </w:r>
      <w:r w:rsidR="00BA68F9" w:rsidRPr="00BF7ED5">
        <w:rPr>
          <w:sz w:val="22"/>
          <w:szCs w:val="22"/>
        </w:rPr>
        <w:t xml:space="preserve"> Project. </w:t>
      </w:r>
    </w:p>
    <w:p w14:paraId="11BA1AF0" w14:textId="77777777" w:rsidR="007C75FE" w:rsidRPr="00BF7ED5" w:rsidRDefault="007C75FE" w:rsidP="007C75FE">
      <w:pPr>
        <w:rPr>
          <w:sz w:val="22"/>
          <w:szCs w:val="22"/>
        </w:rPr>
      </w:pPr>
    </w:p>
    <w:p w14:paraId="2BA81865" w14:textId="77777777" w:rsidR="007C75FE" w:rsidRPr="00BF7ED5" w:rsidRDefault="000F42B9" w:rsidP="007C75FE">
      <w:pPr>
        <w:rPr>
          <w:sz w:val="22"/>
          <w:szCs w:val="22"/>
        </w:rPr>
      </w:pPr>
      <w:r>
        <w:rPr>
          <w:sz w:val="22"/>
          <w:szCs w:val="22"/>
        </w:rPr>
        <w:t xml:space="preserve">Title </w:t>
      </w:r>
      <w:r w:rsidR="007C75FE" w:rsidRPr="00BF7ED5">
        <w:rPr>
          <w:sz w:val="22"/>
          <w:szCs w:val="22"/>
        </w:rPr>
        <w:t>_</w:t>
      </w:r>
      <w:r w:rsidR="00523579">
        <w:rPr>
          <w:sz w:val="22"/>
          <w:szCs w:val="22"/>
        </w:rPr>
        <w:t>_________________________   Name</w:t>
      </w:r>
      <w:r>
        <w:rPr>
          <w:sz w:val="22"/>
          <w:szCs w:val="22"/>
        </w:rPr>
        <w:t>______________________</w:t>
      </w:r>
      <w:r w:rsidR="00523579">
        <w:rPr>
          <w:sz w:val="22"/>
          <w:szCs w:val="22"/>
        </w:rPr>
        <w:t>____</w:t>
      </w:r>
      <w:r>
        <w:rPr>
          <w:sz w:val="22"/>
          <w:szCs w:val="22"/>
        </w:rPr>
        <w:t>_________________</w:t>
      </w:r>
    </w:p>
    <w:p w14:paraId="6124FC95" w14:textId="77777777" w:rsidR="000F42B9" w:rsidRDefault="000F42B9" w:rsidP="007C75FE">
      <w:pPr>
        <w:rPr>
          <w:sz w:val="22"/>
          <w:szCs w:val="22"/>
        </w:rPr>
      </w:pPr>
    </w:p>
    <w:p w14:paraId="62FABF5C" w14:textId="77777777" w:rsidR="007C75FE" w:rsidRPr="00BF7ED5" w:rsidRDefault="007C75FE" w:rsidP="007C75FE">
      <w:pPr>
        <w:rPr>
          <w:sz w:val="22"/>
          <w:szCs w:val="22"/>
        </w:rPr>
      </w:pPr>
      <w:r w:rsidRPr="00BF7ED5">
        <w:rPr>
          <w:sz w:val="22"/>
          <w:szCs w:val="22"/>
        </w:rPr>
        <w:t>Address ________________________________</w:t>
      </w:r>
      <w:r w:rsidR="000F42B9">
        <w:rPr>
          <w:sz w:val="22"/>
          <w:szCs w:val="22"/>
        </w:rPr>
        <w:t>________________________________________</w:t>
      </w:r>
      <w:r w:rsidRPr="00BF7ED5">
        <w:rPr>
          <w:sz w:val="22"/>
          <w:szCs w:val="22"/>
        </w:rPr>
        <w:t>_</w:t>
      </w:r>
    </w:p>
    <w:p w14:paraId="43D270B8" w14:textId="77777777" w:rsidR="007C75FE" w:rsidRPr="00BF7ED5" w:rsidRDefault="007C75FE" w:rsidP="007C75FE">
      <w:pPr>
        <w:rPr>
          <w:sz w:val="22"/>
          <w:szCs w:val="22"/>
        </w:rPr>
      </w:pPr>
    </w:p>
    <w:p w14:paraId="7B3B2C0A" w14:textId="77777777" w:rsidR="007C75FE" w:rsidRPr="00BF7ED5" w:rsidRDefault="007C75FE" w:rsidP="007C75FE">
      <w:pPr>
        <w:rPr>
          <w:sz w:val="22"/>
          <w:szCs w:val="22"/>
        </w:rPr>
      </w:pPr>
      <w:r w:rsidRPr="00BF7ED5">
        <w:rPr>
          <w:sz w:val="22"/>
          <w:szCs w:val="22"/>
        </w:rPr>
        <w:t>________________________________________</w:t>
      </w:r>
      <w:r w:rsidR="000F42B9">
        <w:rPr>
          <w:sz w:val="22"/>
          <w:szCs w:val="22"/>
        </w:rPr>
        <w:t>____________      Postcode _____________</w:t>
      </w:r>
      <w:r w:rsidRPr="00BF7ED5">
        <w:rPr>
          <w:sz w:val="22"/>
          <w:szCs w:val="22"/>
        </w:rPr>
        <w:t>____</w:t>
      </w:r>
    </w:p>
    <w:p w14:paraId="5B5F10F0" w14:textId="77777777" w:rsidR="007C75FE" w:rsidRPr="00BF7ED5" w:rsidRDefault="007C75FE" w:rsidP="007C75FE">
      <w:pPr>
        <w:pStyle w:val="BodyTextIndent"/>
        <w:jc w:val="both"/>
        <w:rPr>
          <w:i/>
          <w:sz w:val="22"/>
          <w:szCs w:val="22"/>
        </w:rPr>
      </w:pPr>
    </w:p>
    <w:p w14:paraId="69199C74" w14:textId="77777777" w:rsidR="007C75FE" w:rsidRPr="004C613B" w:rsidRDefault="00BF7ED5" w:rsidP="007C75FE">
      <w:pPr>
        <w:pStyle w:val="BodyTextIndent2"/>
        <w:rPr>
          <w:i/>
          <w:sz w:val="22"/>
          <w:szCs w:val="22"/>
        </w:rPr>
      </w:pPr>
      <w:r w:rsidRPr="00BF7ED5">
        <w:rPr>
          <w:i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D91C2C" wp14:editId="1C1AA76B">
                <wp:simplePos x="0" y="0"/>
                <wp:positionH relativeFrom="column">
                  <wp:posOffset>47625</wp:posOffset>
                </wp:positionH>
                <wp:positionV relativeFrom="paragraph">
                  <wp:posOffset>374015</wp:posOffset>
                </wp:positionV>
                <wp:extent cx="182880" cy="274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8565B" w14:textId="77777777" w:rsidR="007C75FE" w:rsidRDefault="007C75FE" w:rsidP="007C75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C60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75pt;margin-top:29.45pt;width:14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zdKAIAAE8EAAAOAAAAZHJzL2Uyb0RvYy54bWysVNuO0zAQfUfiHyy/07QhZbtR09XSpQhp&#10;uUi7fIDjOImF7TG226R8PWOnW6oFXhB5sGzP+MzMOTNZ34xakYNwXoKp6GI2p0QYDo00XUW/Pu5e&#10;rSjxgZmGKTCiokfh6c3m5Yv1YEuRQw+qEY4giPHlYCvah2DLLPO8F5r5GVhh0NiC0yzg0XVZ49iA&#10;6Fpl+Xz+JhvANdYBF97j7d1kpJuE37aCh89t60UgqqKYW0irS2sd12yzZmXnmO0lP6XB/iELzaTB&#10;oGeoOxYY2Tv5G5SW3IGHNsw46AzaVnKRasBqFvNn1Tz0zIpUC5Lj7Zkm//9g+afDF0dkU9GCEsM0&#10;SvQoxkDewkiKyM5gfYlODxbdwojXqHKq1Nt74N88MbDtmenErXMw9II1mN0ivswunk44PoLUw0do&#10;MAzbB0hAY+t0pA7JIIiOKh3PysRUeAy5ylcrtHA05VfF6zwpl7Hy6bF1PrwXoEncVNSh8AmcHe59&#10;iMmw8sklxvKgZLOTSqWD6+qtcuTAsEl26Uv5P3NThgwVvV7my6n+v0LM0/cnCC0DdruSuqKrsxMr&#10;I2vvTJN6MTCppj2mrMyJxsjcxGEY6/EkSw3NEQl1MHU1TiFuenA/KBmwoyvqv++ZE5SoDwZFuV4U&#10;RRyBdCiWV8ghcZeW+tLCDEeoigZKpu02TGOzt052PUaa2sDALQrZykRyVHzK6pQ3dm3i/jRhcSwu&#10;z8nr139g8xMAAP//AwBQSwMEFAAGAAgAAAAhAOgXJR3dAAAABwEAAA8AAABkcnMvZG93bnJldi54&#10;bWxMjsFOwzAQRO9I/IO1SFwQddrQNA1xKoQEojcoCK5uvE0i4nWw3TT8PcsJjqN5mnnlZrK9GNGH&#10;zpGC+SwBgVQ701Gj4O314ToHEaImo3tHqOAbA2yq87NSF8ad6AXHXWwEj1AotII2xqGQMtQtWh1m&#10;bkDi7uC81ZGjb6Tx+sTjtpeLJMmk1R3xQ6sHvG+x/twdrYL85mn8CNv0+b3ODv06Xq3Gxy+v1OXF&#10;dHcLIuIU/2D41Wd1qNhp745kgugVrJYMKljmaxBcp1kKYs9YspiDrEr537/6AQAA//8DAFBLAQIt&#10;ABQABgAIAAAAIQC2gziS/gAAAOEBAAATAAAAAAAAAAAAAAAAAAAAAABbQ29udGVudF9UeXBlc10u&#10;eG1sUEsBAi0AFAAGAAgAAAAhADj9If/WAAAAlAEAAAsAAAAAAAAAAAAAAAAALwEAAF9yZWxzLy5y&#10;ZWxzUEsBAi0AFAAGAAgAAAAhAI4sDN0oAgAATwQAAA4AAAAAAAAAAAAAAAAALgIAAGRycy9lMm9E&#10;b2MueG1sUEsBAi0AFAAGAAgAAAAhAOgXJR3dAAAABwEAAA8AAAAAAAAAAAAAAAAAggQAAGRycy9k&#10;b3ducmV2LnhtbFBLBQYAAAAABAAEAPMAAACMBQAAAAA=&#10;" o:allowincell="f">
                <v:textbox>
                  <w:txbxContent>
                    <w:p w:rsidR="007C75FE" w:rsidRDefault="007C75FE" w:rsidP="007C75FE"/>
                  </w:txbxContent>
                </v:textbox>
              </v:shape>
            </w:pict>
          </mc:Fallback>
        </mc:AlternateContent>
      </w:r>
      <w:r w:rsidR="007C75FE" w:rsidRPr="00BF7ED5">
        <w:rPr>
          <w:i/>
          <w:sz w:val="22"/>
          <w:szCs w:val="22"/>
        </w:rPr>
        <w:t>Please tick one box below.</w:t>
      </w:r>
    </w:p>
    <w:p w14:paraId="1694031B" w14:textId="415E067E" w:rsidR="007C75FE" w:rsidRPr="004C613B" w:rsidRDefault="007C75FE" w:rsidP="004C613B">
      <w:pPr>
        <w:pStyle w:val="BodyTextIndent2"/>
        <w:rPr>
          <w:sz w:val="22"/>
          <w:szCs w:val="22"/>
        </w:rPr>
      </w:pPr>
      <w:r w:rsidRPr="004C613B">
        <w:rPr>
          <w:i/>
          <w:sz w:val="22"/>
          <w:szCs w:val="22"/>
        </w:rPr>
        <w:t xml:space="preserve">   </w:t>
      </w:r>
      <w:r w:rsidR="00AA6544" w:rsidRPr="004C613B">
        <w:rPr>
          <w:i/>
          <w:sz w:val="22"/>
          <w:szCs w:val="22"/>
        </w:rPr>
        <w:t xml:space="preserve"> </w:t>
      </w:r>
      <w:r w:rsidRPr="004C613B">
        <w:rPr>
          <w:sz w:val="22"/>
          <w:szCs w:val="22"/>
        </w:rPr>
        <w:t xml:space="preserve">Yes! Gift Aid my donation.  I want all donations I've made to </w:t>
      </w:r>
      <w:r w:rsidR="003307F1">
        <w:rPr>
          <w:sz w:val="22"/>
          <w:szCs w:val="22"/>
        </w:rPr>
        <w:t>Britai</w:t>
      </w:r>
      <w:r w:rsidR="006810EB">
        <w:rPr>
          <w:sz w:val="22"/>
          <w:szCs w:val="22"/>
        </w:rPr>
        <w:t>n</w:t>
      </w:r>
      <w:r w:rsidR="003307F1">
        <w:rPr>
          <w:sz w:val="22"/>
          <w:szCs w:val="22"/>
        </w:rPr>
        <w:t xml:space="preserve"> Palestine </w:t>
      </w:r>
      <w:r w:rsidRPr="004C613B">
        <w:rPr>
          <w:sz w:val="22"/>
          <w:szCs w:val="22"/>
        </w:rPr>
        <w:t>Project and all donations in future to be treated as Gift Aid donations until I notify you otherwise. *</w:t>
      </w:r>
    </w:p>
    <w:p w14:paraId="4747EB0A" w14:textId="77777777" w:rsidR="004C613B" w:rsidRDefault="00BF6E56" w:rsidP="007C75FE">
      <w:pPr>
        <w:rPr>
          <w:sz w:val="22"/>
          <w:szCs w:val="22"/>
        </w:rPr>
      </w:pPr>
      <w:r w:rsidRPr="00BF7ED5">
        <w:rPr>
          <w:sz w:val="22"/>
          <w:szCs w:val="22"/>
        </w:rPr>
        <w:t xml:space="preserve">             or:</w:t>
      </w:r>
    </w:p>
    <w:p w14:paraId="2D10BC5F" w14:textId="77777777" w:rsidR="004C613B" w:rsidRPr="00BF7ED5" w:rsidRDefault="004C613B" w:rsidP="007C75FE">
      <w:pPr>
        <w:rPr>
          <w:sz w:val="22"/>
          <w:szCs w:val="22"/>
        </w:rPr>
      </w:pPr>
      <w:r w:rsidRPr="00BF7ED5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9568C5" wp14:editId="0FE1308D">
                <wp:simplePos x="0" y="0"/>
                <wp:positionH relativeFrom="column">
                  <wp:posOffset>44450</wp:posOffset>
                </wp:positionH>
                <wp:positionV relativeFrom="paragraph">
                  <wp:posOffset>97155</wp:posOffset>
                </wp:positionV>
                <wp:extent cx="198120" cy="274320"/>
                <wp:effectExtent l="0" t="0" r="1143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509C8" w14:textId="77777777" w:rsidR="007C75FE" w:rsidRDefault="007C75FE" w:rsidP="007C75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FC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.5pt;margin-top:7.65pt;width:15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PxKAIAAFYEAAAOAAAAZHJzL2Uyb0RvYy54bWysVNtu2zAMfR+wfxD0vjjXNTHiFF26DAO6&#10;C9DuA2RZjoXJokYpsbuvHyWnaXZ7GeYHgRSpQ/KQ9Pq6bw07KvQabMEnozFnykqotN0X/MvD7tWS&#10;Mx+ErYQBqwr+qDy/3rx8se5crqbQgKkUMgKxPu9cwZsQXJ5lXjaqFX4ETlky1oCtCKTiPqtQdITe&#10;mmw6Hr/OOsDKIUjlPd3eDka+Sfh1rWT4VNdeBWYKTrmFdGI6y3hmm7XI9yhco+UpDfEPWbRCWwp6&#10;hroVQbAD6t+gWi0RPNRhJKHNoK61VKkGqmYy/qWa+0Y4lWohcrw70+T/H6z8ePyMTFcFn3FmRUst&#10;elB9YG+gZ7PITud8Tk73jtxCT9fU5VSpd3cgv3pmYdsIu1c3iNA1SlSU3SS+zC6eDjg+gpTdB6go&#10;jDgESEB9jW2kjshghE5dejx3JqYiY8jVcjIliyTT9Go+IzlGEPnTY4c+vFPQsigUHKnxCVwc73wY&#10;XJ9cYiwPRlc7bUxScF9uDbKjoCHZpe+E/pObsawr+GoxXQz1/xVinL4/QbQ60LQb3RZ8eXYSeWTt&#10;ra0oTZEHoc0gU3XGnmiMzA0chr7sU78Sx5HiEqpH4hVhGG5aRhIawO+cdTTYBfffDgIVZ+a9pd6s&#10;JvN53ISkzBdXkVa8tJSXFmElQRU8cDaI2zBsz8Gh3jcUaZgGCzfUz1onrp+zOqVPw5u6dVq0uB2X&#10;evJ6/h1sfgAAAP//AwBQSwMEFAAGAAgAAAAhAJKjlYvdAAAABgEAAA8AAABkcnMvZG93bnJldi54&#10;bWxMj8FOwzAQRO9I/IO1SFxQ69CQNoQ4FUIC0Ru0CK5usk0i7HWw3TT8PcsJjjszmnlbridrxIg+&#10;9I4UXM8TEEi1a3pqFbztHmc5iBA1Ndo4QgXfGGBdnZ+VumjciV5x3MZWcAmFQivoYhwKKUPdodVh&#10;7gYk9g7OWx359K1svD5xuTVykSRLaXVPvNDpAR86rD+3R6sgv3keP8ImfXmvlwdzG69W49OXV+ry&#10;Yrq/AxFxin9h+MVndKiYae+O1ARhFKz4k8hyloJgO80XIPYKsjwDWZXyP371AwAA//8DAFBLAQIt&#10;ABQABgAIAAAAIQC2gziS/gAAAOEBAAATAAAAAAAAAAAAAAAAAAAAAABbQ29udGVudF9UeXBlc10u&#10;eG1sUEsBAi0AFAAGAAgAAAAhADj9If/WAAAAlAEAAAsAAAAAAAAAAAAAAAAALwEAAF9yZWxzLy5y&#10;ZWxzUEsBAi0AFAAGAAgAAAAhABUGA/EoAgAAVgQAAA4AAAAAAAAAAAAAAAAALgIAAGRycy9lMm9E&#10;b2MueG1sUEsBAi0AFAAGAAgAAAAhAJKjlYvdAAAABgEAAA8AAAAAAAAAAAAAAAAAggQAAGRycy9k&#10;b3ducmV2LnhtbFBLBQYAAAAABAAEAPMAAACMBQAAAAA=&#10;" o:allowincell="f">
                <v:textbox>
                  <w:txbxContent>
                    <w:p w:rsidR="007C75FE" w:rsidRDefault="007C75FE" w:rsidP="007C75FE"/>
                  </w:txbxContent>
                </v:textbox>
              </v:shape>
            </w:pict>
          </mc:Fallback>
        </mc:AlternateContent>
      </w:r>
    </w:p>
    <w:p w14:paraId="761744E7" w14:textId="77777777" w:rsidR="007C75FE" w:rsidRPr="00BF7ED5" w:rsidRDefault="00BF7ED5" w:rsidP="00AA654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No, </w:t>
      </w:r>
      <w:r w:rsidR="007C75FE" w:rsidRPr="00BF7ED5">
        <w:rPr>
          <w:sz w:val="22"/>
          <w:szCs w:val="22"/>
        </w:rPr>
        <w:t>I am not a UK tax payer.</w:t>
      </w:r>
    </w:p>
    <w:p w14:paraId="75BB3B30" w14:textId="77777777" w:rsidR="00BF6E56" w:rsidRPr="00BF7ED5" w:rsidRDefault="00BF6E56" w:rsidP="007C75FE">
      <w:pPr>
        <w:rPr>
          <w:b/>
          <w:sz w:val="22"/>
          <w:szCs w:val="22"/>
        </w:rPr>
      </w:pPr>
    </w:p>
    <w:p w14:paraId="2182379E" w14:textId="77777777" w:rsidR="007C75FE" w:rsidRPr="00BF7ED5" w:rsidRDefault="007C75FE" w:rsidP="007C75FE">
      <w:pPr>
        <w:rPr>
          <w:sz w:val="22"/>
          <w:szCs w:val="22"/>
        </w:rPr>
      </w:pPr>
      <w:r w:rsidRPr="00BF7ED5">
        <w:rPr>
          <w:b/>
          <w:sz w:val="22"/>
          <w:szCs w:val="22"/>
        </w:rPr>
        <w:t xml:space="preserve">* You must </w:t>
      </w:r>
      <w:r w:rsidR="00BF7ED5" w:rsidRPr="00BF7ED5">
        <w:rPr>
          <w:b/>
          <w:sz w:val="22"/>
          <w:szCs w:val="22"/>
        </w:rPr>
        <w:t xml:space="preserve">be </w:t>
      </w:r>
      <w:r w:rsidRPr="00BF7ED5">
        <w:rPr>
          <w:b/>
          <w:sz w:val="22"/>
          <w:szCs w:val="22"/>
        </w:rPr>
        <w:t>pay</w:t>
      </w:r>
      <w:r w:rsidR="00BF7ED5" w:rsidRPr="00BF7ED5">
        <w:rPr>
          <w:b/>
          <w:sz w:val="22"/>
          <w:szCs w:val="22"/>
        </w:rPr>
        <w:t>ing</w:t>
      </w:r>
      <w:r w:rsidRPr="00BF7ED5">
        <w:rPr>
          <w:b/>
          <w:sz w:val="22"/>
          <w:szCs w:val="22"/>
        </w:rPr>
        <w:t xml:space="preserve"> an amount of Income Tax and/or Capital Gains Tax for each tax year (6 April one year to 5 April the next) that is at least equal to the amount of tax that AMIS will reclaim on your gift</w:t>
      </w:r>
      <w:r w:rsidR="00841194">
        <w:rPr>
          <w:b/>
          <w:sz w:val="22"/>
          <w:szCs w:val="22"/>
        </w:rPr>
        <w:t>(</w:t>
      </w:r>
      <w:r w:rsidRPr="00BF7ED5">
        <w:rPr>
          <w:b/>
          <w:sz w:val="22"/>
          <w:szCs w:val="22"/>
        </w:rPr>
        <w:t>s</w:t>
      </w:r>
      <w:r w:rsidR="00841194">
        <w:rPr>
          <w:b/>
          <w:sz w:val="22"/>
          <w:szCs w:val="22"/>
        </w:rPr>
        <w:t xml:space="preserve">) for that tax year. </w:t>
      </w:r>
      <w:r w:rsidR="004C613B" w:rsidRPr="004C613B">
        <w:rPr>
          <w:b/>
          <w:sz w:val="22"/>
          <w:szCs w:val="22"/>
        </w:rPr>
        <w:t>Ple</w:t>
      </w:r>
      <w:r w:rsidR="004C613B">
        <w:rPr>
          <w:b/>
          <w:sz w:val="22"/>
          <w:szCs w:val="22"/>
        </w:rPr>
        <w:t>ase let us know if this changes, as HMRC may</w:t>
      </w:r>
      <w:r w:rsidR="00B924B3">
        <w:rPr>
          <w:b/>
          <w:sz w:val="22"/>
          <w:szCs w:val="22"/>
        </w:rPr>
        <w:t xml:space="preserve"> reclaim </w:t>
      </w:r>
      <w:r w:rsidR="004C613B">
        <w:rPr>
          <w:b/>
          <w:sz w:val="22"/>
          <w:szCs w:val="22"/>
        </w:rPr>
        <w:t>gift aid</w:t>
      </w:r>
      <w:r w:rsidR="00B924B3">
        <w:rPr>
          <w:b/>
          <w:sz w:val="22"/>
          <w:szCs w:val="22"/>
        </w:rPr>
        <w:t xml:space="preserve"> wrongly claimed.</w:t>
      </w:r>
    </w:p>
    <w:p w14:paraId="1B9C79EC" w14:textId="77777777" w:rsidR="007C75FE" w:rsidRPr="00BF7ED5" w:rsidRDefault="007C75FE" w:rsidP="007C75FE">
      <w:pPr>
        <w:rPr>
          <w:sz w:val="22"/>
          <w:szCs w:val="22"/>
        </w:rPr>
      </w:pPr>
    </w:p>
    <w:p w14:paraId="5CFE1E30" w14:textId="77777777" w:rsidR="007C75FE" w:rsidRPr="00BF7ED5" w:rsidRDefault="007C75FE" w:rsidP="007C75FE">
      <w:pPr>
        <w:pStyle w:val="Heading2"/>
        <w:rPr>
          <w:rFonts w:ascii="Times New Roman" w:hAnsi="Times New Roman"/>
          <w:sz w:val="22"/>
          <w:szCs w:val="22"/>
        </w:rPr>
      </w:pPr>
      <w:r w:rsidRPr="00BF7ED5">
        <w:rPr>
          <w:rFonts w:ascii="Times New Roman" w:hAnsi="Times New Roman"/>
          <w:sz w:val="22"/>
          <w:szCs w:val="22"/>
        </w:rPr>
        <w:t>Data Protection</w:t>
      </w:r>
    </w:p>
    <w:p w14:paraId="6C2BA848" w14:textId="3BB80EDA" w:rsidR="007C75FE" w:rsidRPr="00BF7ED5" w:rsidRDefault="007C75FE" w:rsidP="00BA68F9">
      <w:pPr>
        <w:rPr>
          <w:sz w:val="22"/>
          <w:szCs w:val="22"/>
        </w:rPr>
      </w:pPr>
      <w:r w:rsidRPr="00BF7ED5">
        <w:rPr>
          <w:sz w:val="22"/>
          <w:szCs w:val="22"/>
        </w:rPr>
        <w:t xml:space="preserve">Please </w:t>
      </w:r>
      <w:r w:rsidR="00B924B3">
        <w:rPr>
          <w:sz w:val="22"/>
          <w:szCs w:val="22"/>
        </w:rPr>
        <w:t>provide your email address</w:t>
      </w:r>
      <w:r w:rsidRPr="00BF7ED5">
        <w:rPr>
          <w:sz w:val="22"/>
          <w:szCs w:val="22"/>
        </w:rPr>
        <w:t xml:space="preserve"> if you would like to be kept up to date with B</w:t>
      </w:r>
      <w:r w:rsidR="003307F1">
        <w:rPr>
          <w:sz w:val="22"/>
          <w:szCs w:val="22"/>
        </w:rPr>
        <w:t>ritain Palestine Project</w:t>
      </w:r>
      <w:r w:rsidRPr="00BF7ED5">
        <w:rPr>
          <w:sz w:val="22"/>
          <w:szCs w:val="22"/>
        </w:rPr>
        <w:t xml:space="preserve"> news and ac</w:t>
      </w:r>
      <w:r w:rsidR="00BA68F9" w:rsidRPr="00BF7ED5">
        <w:rPr>
          <w:sz w:val="22"/>
          <w:szCs w:val="22"/>
        </w:rPr>
        <w:t xml:space="preserve">tivities. </w:t>
      </w:r>
    </w:p>
    <w:p w14:paraId="61E3CB8A" w14:textId="77777777" w:rsidR="00BA68F9" w:rsidRPr="00BF7ED5" w:rsidRDefault="00BA68F9" w:rsidP="00BA68F9">
      <w:pPr>
        <w:rPr>
          <w:sz w:val="22"/>
          <w:szCs w:val="22"/>
        </w:rPr>
      </w:pPr>
    </w:p>
    <w:p w14:paraId="7B0450DC" w14:textId="77777777" w:rsidR="00BA68F9" w:rsidRPr="00BF7ED5" w:rsidRDefault="00BA68F9" w:rsidP="00BA68F9">
      <w:pPr>
        <w:rPr>
          <w:sz w:val="22"/>
          <w:szCs w:val="22"/>
        </w:rPr>
      </w:pPr>
      <w:r w:rsidRPr="00BF7ED5">
        <w:rPr>
          <w:sz w:val="22"/>
          <w:szCs w:val="22"/>
        </w:rPr>
        <w:t>Email address _________________________________________________________________</w:t>
      </w:r>
    </w:p>
    <w:p w14:paraId="41ABB4F2" w14:textId="77777777" w:rsidR="007C75FE" w:rsidRPr="00BF7ED5" w:rsidRDefault="007C75FE" w:rsidP="007C75FE">
      <w:pPr>
        <w:tabs>
          <w:tab w:val="left" w:pos="2355"/>
          <w:tab w:val="left" w:pos="5325"/>
        </w:tabs>
        <w:rPr>
          <w:sz w:val="22"/>
          <w:szCs w:val="22"/>
          <w:lang w:eastAsia="ar-SA"/>
        </w:rPr>
      </w:pPr>
    </w:p>
    <w:p w14:paraId="7349814D" w14:textId="72E8DD5C" w:rsidR="002B14DE" w:rsidRDefault="007C75FE" w:rsidP="007C75FE">
      <w:pPr>
        <w:tabs>
          <w:tab w:val="left" w:pos="2355"/>
          <w:tab w:val="left" w:pos="5325"/>
        </w:tabs>
        <w:rPr>
          <w:rStyle w:val="Hyperlink"/>
          <w:sz w:val="22"/>
          <w:szCs w:val="22"/>
          <w:lang w:eastAsia="ar-SA"/>
        </w:rPr>
      </w:pPr>
      <w:r w:rsidRPr="002B14DE">
        <w:rPr>
          <w:sz w:val="22"/>
          <w:szCs w:val="22"/>
          <w:lang w:eastAsia="ar-SA"/>
        </w:rPr>
        <w:t>Pleas</w:t>
      </w:r>
      <w:r w:rsidR="00BA68F9" w:rsidRPr="002B14DE">
        <w:rPr>
          <w:sz w:val="22"/>
          <w:szCs w:val="22"/>
          <w:lang w:eastAsia="ar-SA"/>
        </w:rPr>
        <w:t xml:space="preserve">e </w:t>
      </w:r>
      <w:r w:rsidR="00B924B3">
        <w:rPr>
          <w:sz w:val="22"/>
          <w:szCs w:val="22"/>
          <w:lang w:eastAsia="ar-SA"/>
        </w:rPr>
        <w:t xml:space="preserve">complete </w:t>
      </w:r>
      <w:r w:rsidR="00862BAE">
        <w:rPr>
          <w:sz w:val="22"/>
          <w:szCs w:val="22"/>
          <w:lang w:eastAsia="ar-SA"/>
        </w:rPr>
        <w:t>this</w:t>
      </w:r>
      <w:r w:rsidR="002B14DE" w:rsidRPr="002B14DE">
        <w:rPr>
          <w:sz w:val="22"/>
          <w:szCs w:val="22"/>
          <w:lang w:eastAsia="ar-SA"/>
        </w:rPr>
        <w:t xml:space="preserve"> form electronically </w:t>
      </w:r>
      <w:r w:rsidR="00B924B3">
        <w:rPr>
          <w:sz w:val="22"/>
          <w:szCs w:val="22"/>
          <w:lang w:eastAsia="ar-SA"/>
        </w:rPr>
        <w:t>if possible, or print, complete,</w:t>
      </w:r>
      <w:r w:rsidR="004C613B">
        <w:rPr>
          <w:sz w:val="22"/>
          <w:szCs w:val="22"/>
          <w:lang w:eastAsia="ar-SA"/>
        </w:rPr>
        <w:t xml:space="preserve"> </w:t>
      </w:r>
      <w:r w:rsidR="00862BAE">
        <w:rPr>
          <w:sz w:val="22"/>
          <w:szCs w:val="22"/>
          <w:lang w:eastAsia="ar-SA"/>
        </w:rPr>
        <w:t xml:space="preserve">scan and send to: </w:t>
      </w:r>
      <w:hyperlink r:id="rId8" w:history="1">
        <w:r w:rsidR="003307F1" w:rsidRPr="003356CB">
          <w:rPr>
            <w:rStyle w:val="Hyperlink"/>
            <w:sz w:val="22"/>
            <w:szCs w:val="22"/>
            <w:lang w:eastAsia="ar-SA"/>
          </w:rPr>
          <w:t>info@britainpalestineproject.org</w:t>
        </w:r>
      </w:hyperlink>
    </w:p>
    <w:p w14:paraId="65F25B8F" w14:textId="77777777" w:rsidR="004C613B" w:rsidRDefault="004C613B" w:rsidP="007C75FE">
      <w:pPr>
        <w:tabs>
          <w:tab w:val="left" w:pos="2355"/>
          <w:tab w:val="left" w:pos="5325"/>
        </w:tabs>
        <w:rPr>
          <w:sz w:val="22"/>
          <w:szCs w:val="22"/>
          <w:lang w:eastAsia="ar-SA"/>
        </w:rPr>
      </w:pPr>
    </w:p>
    <w:p w14:paraId="1DAF6F11" w14:textId="77777777" w:rsidR="00B924B3" w:rsidRDefault="00B924B3" w:rsidP="007C75FE">
      <w:pPr>
        <w:tabs>
          <w:tab w:val="left" w:pos="2355"/>
          <w:tab w:val="left" w:pos="5325"/>
        </w:tabs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If preferred,</w:t>
      </w:r>
      <w:r w:rsidR="002B14DE" w:rsidRPr="002B14DE">
        <w:rPr>
          <w:sz w:val="22"/>
          <w:szCs w:val="22"/>
          <w:lang w:eastAsia="ar-SA"/>
        </w:rPr>
        <w:t xml:space="preserve"> please </w:t>
      </w:r>
      <w:r w:rsidR="004C613B">
        <w:rPr>
          <w:sz w:val="22"/>
          <w:szCs w:val="22"/>
          <w:lang w:eastAsia="ar-SA"/>
        </w:rPr>
        <w:t>print or request</w:t>
      </w:r>
      <w:r w:rsidR="002B14DE" w:rsidRPr="002B14DE">
        <w:rPr>
          <w:sz w:val="22"/>
          <w:szCs w:val="22"/>
          <w:lang w:eastAsia="ar-SA"/>
        </w:rPr>
        <w:t xml:space="preserve"> a paper copy, </w:t>
      </w:r>
      <w:r w:rsidR="00862BAE">
        <w:rPr>
          <w:sz w:val="22"/>
          <w:szCs w:val="22"/>
          <w:lang w:eastAsia="ar-SA"/>
        </w:rPr>
        <w:t xml:space="preserve">which should be </w:t>
      </w:r>
      <w:r>
        <w:rPr>
          <w:sz w:val="22"/>
          <w:szCs w:val="22"/>
          <w:lang w:eastAsia="ar-SA"/>
        </w:rPr>
        <w:t>completed and posted</w:t>
      </w:r>
      <w:r w:rsidR="002B14DE" w:rsidRPr="002B14DE">
        <w:rPr>
          <w:sz w:val="22"/>
          <w:szCs w:val="22"/>
          <w:lang w:eastAsia="ar-SA"/>
        </w:rPr>
        <w:t xml:space="preserve"> to:</w:t>
      </w:r>
      <w:r>
        <w:rPr>
          <w:sz w:val="22"/>
          <w:szCs w:val="22"/>
          <w:lang w:eastAsia="ar-SA"/>
        </w:rPr>
        <w:t xml:space="preserve"> </w:t>
      </w:r>
    </w:p>
    <w:p w14:paraId="6E44AB27" w14:textId="41B29949" w:rsidR="007C75FE" w:rsidRPr="002B14DE" w:rsidRDefault="00B924B3" w:rsidP="007C75FE">
      <w:pPr>
        <w:tabs>
          <w:tab w:val="left" w:pos="2355"/>
          <w:tab w:val="left" w:pos="5325"/>
        </w:tabs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The</w:t>
      </w:r>
      <w:r w:rsidR="00862BAE">
        <w:rPr>
          <w:sz w:val="22"/>
          <w:szCs w:val="22"/>
          <w:lang w:eastAsia="ar-SA"/>
        </w:rPr>
        <w:t xml:space="preserve"> Treasurer, B</w:t>
      </w:r>
      <w:r w:rsidR="003307F1">
        <w:rPr>
          <w:sz w:val="22"/>
          <w:szCs w:val="22"/>
          <w:lang w:eastAsia="ar-SA"/>
        </w:rPr>
        <w:t xml:space="preserve">ritain Palestine </w:t>
      </w:r>
      <w:r w:rsidR="00862BAE">
        <w:rPr>
          <w:sz w:val="22"/>
          <w:szCs w:val="22"/>
          <w:lang w:eastAsia="ar-SA"/>
        </w:rPr>
        <w:t>Project</w:t>
      </w:r>
      <w:r w:rsidR="00BA68F9" w:rsidRPr="002B14DE">
        <w:rPr>
          <w:sz w:val="22"/>
          <w:szCs w:val="22"/>
          <w:lang w:eastAsia="ar-SA"/>
        </w:rPr>
        <w:t xml:space="preserve">, </w:t>
      </w:r>
      <w:r w:rsidR="003307F1">
        <w:rPr>
          <w:sz w:val="22"/>
          <w:szCs w:val="22"/>
          <w:lang w:eastAsia="ar-SA"/>
        </w:rPr>
        <w:t>16 Somerset Road, Kingston upon Thames, KT1 3EA</w:t>
      </w:r>
    </w:p>
    <w:p w14:paraId="5B66D80D" w14:textId="77777777" w:rsidR="007C75FE" w:rsidRPr="00BF7ED5" w:rsidRDefault="007C75FE" w:rsidP="007C75FE">
      <w:pPr>
        <w:tabs>
          <w:tab w:val="left" w:pos="2355"/>
          <w:tab w:val="left" w:pos="5325"/>
        </w:tabs>
        <w:rPr>
          <w:sz w:val="22"/>
          <w:szCs w:val="22"/>
          <w:lang w:eastAsia="ar-SA"/>
        </w:rPr>
      </w:pPr>
    </w:p>
    <w:p w14:paraId="7A38E309" w14:textId="77777777" w:rsidR="007C75FE" w:rsidRPr="00BF7ED5" w:rsidRDefault="007C75FE" w:rsidP="007C75FE">
      <w:pPr>
        <w:tabs>
          <w:tab w:val="left" w:pos="2355"/>
          <w:tab w:val="left" w:pos="5325"/>
        </w:tabs>
        <w:jc w:val="center"/>
        <w:rPr>
          <w:b/>
          <w:i/>
          <w:sz w:val="22"/>
          <w:szCs w:val="22"/>
          <w:lang w:eastAsia="ar-SA"/>
        </w:rPr>
      </w:pPr>
      <w:r w:rsidRPr="00BF7ED5">
        <w:rPr>
          <w:b/>
          <w:i/>
          <w:sz w:val="22"/>
          <w:szCs w:val="22"/>
          <w:lang w:eastAsia="ar-SA"/>
        </w:rPr>
        <w:t>Many</w:t>
      </w:r>
      <w:r w:rsidR="00BF7ED5">
        <w:rPr>
          <w:b/>
          <w:i/>
          <w:sz w:val="22"/>
          <w:szCs w:val="22"/>
          <w:lang w:eastAsia="ar-SA"/>
        </w:rPr>
        <w:t xml:space="preserve"> thanks for supporting our work!</w:t>
      </w:r>
    </w:p>
    <w:p w14:paraId="736ABD96" w14:textId="77777777" w:rsidR="00AA6544" w:rsidRDefault="00AA6544"/>
    <w:p w14:paraId="60F8244B" w14:textId="58864C9E" w:rsidR="00AA6544" w:rsidRDefault="00AA6544" w:rsidP="00AA6544">
      <w:pPr>
        <w:pStyle w:val="Footer"/>
        <w:jc w:val="center"/>
        <w:rPr>
          <w:i/>
          <w:iCs/>
          <w:color w:val="0070C0"/>
          <w:sz w:val="20"/>
        </w:rPr>
      </w:pPr>
      <w:r>
        <w:rPr>
          <w:b/>
          <w:i/>
          <w:iCs/>
          <w:color w:val="0070C0"/>
          <w:sz w:val="20"/>
        </w:rPr>
        <w:t>B</w:t>
      </w:r>
      <w:r w:rsidR="003307F1">
        <w:rPr>
          <w:b/>
          <w:i/>
          <w:iCs/>
          <w:color w:val="0070C0"/>
          <w:sz w:val="20"/>
        </w:rPr>
        <w:t>ritain Palestine</w:t>
      </w:r>
      <w:r>
        <w:rPr>
          <w:b/>
          <w:i/>
          <w:iCs/>
          <w:color w:val="0070C0"/>
          <w:sz w:val="20"/>
        </w:rPr>
        <w:t xml:space="preserve"> Project</w:t>
      </w:r>
      <w:r>
        <w:rPr>
          <w:i/>
          <w:iCs/>
          <w:color w:val="0070C0"/>
          <w:sz w:val="20"/>
        </w:rPr>
        <w:t xml:space="preserve">, 30 South Oswald Road, Edinburgh EH9 2HG. email: </w:t>
      </w:r>
      <w:hyperlink r:id="rId9" w:history="1">
        <w:r w:rsidR="003307F1" w:rsidRPr="003356CB">
          <w:rPr>
            <w:rStyle w:val="Hyperlink"/>
            <w:rFonts w:cs="Arial"/>
            <w:i/>
            <w:iCs/>
            <w:sz w:val="20"/>
          </w:rPr>
          <w:t>info@britainpalestineproject.org</w:t>
        </w:r>
      </w:hyperlink>
    </w:p>
    <w:p w14:paraId="2A953461" w14:textId="595D8395" w:rsidR="00AA6544" w:rsidRPr="002B14DE" w:rsidRDefault="00AA6544" w:rsidP="002B14DE">
      <w:pPr>
        <w:pStyle w:val="Footer"/>
        <w:jc w:val="center"/>
        <w:rPr>
          <w:i/>
          <w:iCs/>
          <w:color w:val="0070C0"/>
          <w:sz w:val="20"/>
        </w:rPr>
      </w:pPr>
      <w:r>
        <w:rPr>
          <w:i/>
          <w:iCs/>
          <w:color w:val="0070C0"/>
          <w:sz w:val="20"/>
        </w:rPr>
        <w:t>B</w:t>
      </w:r>
      <w:r w:rsidR="003307F1">
        <w:rPr>
          <w:i/>
          <w:iCs/>
          <w:color w:val="0070C0"/>
          <w:sz w:val="20"/>
        </w:rPr>
        <w:t xml:space="preserve">ritain Palestine </w:t>
      </w:r>
      <w:r>
        <w:rPr>
          <w:i/>
          <w:iCs/>
          <w:color w:val="0070C0"/>
          <w:sz w:val="20"/>
        </w:rPr>
        <w:t>Project is a Scottish Charitable Incorporated Organisation (SCIO) Charity number SC047090</w:t>
      </w:r>
    </w:p>
    <w:sectPr w:rsidR="00AA6544" w:rsidRPr="002B14DE" w:rsidSect="006F2795">
      <w:headerReference w:type="default" r:id="rId10"/>
      <w:footerReference w:type="default" r:id="rId11"/>
      <w:headerReference w:type="first" r:id="rId12"/>
      <w:pgSz w:w="11906" w:h="16838"/>
      <w:pgMar w:top="1440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83CB" w14:textId="77777777" w:rsidR="009F7FE5" w:rsidRDefault="009F7FE5">
      <w:r>
        <w:separator/>
      </w:r>
    </w:p>
  </w:endnote>
  <w:endnote w:type="continuationSeparator" w:id="0">
    <w:p w14:paraId="0700CB4F" w14:textId="77777777" w:rsidR="009F7FE5" w:rsidRDefault="009F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736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9938E" w14:textId="77777777" w:rsidR="006B5C4F" w:rsidRDefault="007C75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2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E64EA" w14:textId="77777777" w:rsidR="006B5C4F" w:rsidRDefault="006B5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7EF6" w14:textId="77777777" w:rsidR="009F7FE5" w:rsidRDefault="009F7FE5">
      <w:r>
        <w:separator/>
      </w:r>
    </w:p>
  </w:footnote>
  <w:footnote w:type="continuationSeparator" w:id="0">
    <w:p w14:paraId="1F02374F" w14:textId="77777777" w:rsidR="009F7FE5" w:rsidRDefault="009F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DA26" w14:textId="77777777" w:rsidR="006B5C4F" w:rsidRDefault="006B5C4F">
    <w:pPr>
      <w:pStyle w:val="Header"/>
    </w:pPr>
  </w:p>
  <w:p w14:paraId="0177BE3F" w14:textId="77777777" w:rsidR="006B5C4F" w:rsidRDefault="006B5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1349" w14:textId="65B50AF4" w:rsidR="00AA6544" w:rsidRDefault="003307F1" w:rsidP="00AA6544">
    <w:pPr>
      <w:pStyle w:val="Header"/>
      <w:rPr>
        <w:color w:val="0070C0"/>
      </w:rPr>
    </w:pPr>
    <w:r>
      <w:rPr>
        <w:noProof/>
        <w:lang w:eastAsia="en-GB"/>
      </w:rPr>
      <w:drawing>
        <wp:inline distT="0" distB="0" distL="0" distR="0" wp14:anchorId="6D721FCF" wp14:editId="485FFBBC">
          <wp:extent cx="1710671" cy="1496837"/>
          <wp:effectExtent l="0" t="0" r="4445" b="1905"/>
          <wp:docPr id="5699511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51196" name="Picture 569951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673" cy="152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613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C503E8" wp14:editId="7333C4C7">
              <wp:simplePos x="0" y="0"/>
              <wp:positionH relativeFrom="column">
                <wp:posOffset>3695700</wp:posOffset>
              </wp:positionH>
              <wp:positionV relativeFrom="paragraph">
                <wp:posOffset>6350</wp:posOffset>
              </wp:positionV>
              <wp:extent cx="2496820" cy="736600"/>
              <wp:effectExtent l="0" t="0" r="0" b="635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96820" cy="73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591A1" w14:textId="77777777" w:rsidR="00AA6544" w:rsidRDefault="00AA6544" w:rsidP="00AA6544">
                          <w:pPr>
                            <w:jc w:val="right"/>
                            <w:rPr>
                              <w:i/>
                              <w:iCs/>
                              <w:color w:val="000066"/>
                            </w:rPr>
                          </w:pPr>
                          <w:r>
                            <w:rPr>
                              <w:i/>
                              <w:iCs/>
                              <w:color w:val="000066"/>
                            </w:rPr>
                            <w:t>Contributing to justice, peace and</w:t>
                          </w:r>
                          <w:r>
                            <w:rPr>
                              <w:i/>
                              <w:iCs/>
                              <w:color w:val="000066"/>
                            </w:rPr>
                            <w:br/>
                            <w:t>reconciliation in the Middle East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503E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291pt;margin-top:.5pt;width:196.6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65q85QEAALMDAAAOAAAAZHJzL2Uyb0RvYy54bWysU9uO0zAQfUfiHyy/07SldHejpivYVRHS&#13;&#10;cpEWPsBx7MTC8Zix26R8PWOn2y3whsiD5fGMj+ecOdncjr1lB4XBgKv4YjbnTDkJjXFtxb993b26&#13;&#10;5ixE4RphwamKH1Xgt9uXLzaDL9USOrCNQkYgLpSDr3gXoy+LIshO9SLMwCtHSQ3Yi0ghtkWDYiD0&#13;&#10;3hbL+XxdDICNR5AqBDq9n5J8m/G1VjJ+1jqoyGzFqbeYV8xrndZiuxFli8J3Rp7aEP/QRS+Mo0fP&#13;&#10;UPciCrZH8xdUbyRCAB1nEvoCtDZSZQ7EZjH/g81jJ7zKXEic4M8yhf8HKz8dHv0XZHF8ByMNMJMI&#13;&#10;/gHk90DaFIMP5akmaRrKkKrr4SM0NE2xj5BvjBr7RJ8IMYIhpY9nddUYmaTD5epmfb2klKTc1ev1&#13;&#10;ep7lL0T5dNtjiO8V9CxtKo40vYwuDg8hpm5E+VSSHgtgTbMz1uYA2/rOIjsImvQuf2m4dOW3MutS&#13;&#10;sYN0bUqnk0wzMZs4xrEeKZno1tAciTDC5BxyOm06wJ+cDeSaiocfe4GKM/vB0VhuFqtVslkOVm+u&#13;&#10;El28zNSXGeEkQVU8cjZt7+Jkzb1H03b00jQPB29JaG2yBs9dnfomZ2SeJxcn613Guer5X9v+AgAA&#13;&#10;//8DAFBLAwQUAAYACAAAACEAr5T9OeEAAAAOAQAADwAAAGRycy9kb3ducmV2LnhtbEyPQWvDMAyF&#13;&#10;74P9B6PBbqvdQJsmjVNGxxgMeli63d1YTcJiOcROm/77aaftIvH40NN7xW52vbjgGDpPGpYLBQKp&#13;&#10;9rajRsPn8fVpAyJEQ9b0nlDDDQPsyvu7wuTWX+kDL1VsBJtQyI2GNsYhlzLULToTFn5AYnb2ozOR&#13;&#10;5dhIO5orm7teJkqtpTMd8YfWDLhvsf6uJqfhvVrvMcznw1ea1W9STVnV3A5aPz7ML1sez1sQEef4&#13;&#10;dwG/HTg/lBzs5CeyQfQaVpuEC0UGvJhn6SoBcWK9TBXIspD/a5Q/AAAA//8DAFBLAQItABQABgAI&#13;&#10;AAAAIQC2gziS/gAAAOEBAAATAAAAAAAAAAAAAAAAAAAAAABbQ29udGVudF9UeXBlc10ueG1sUEsB&#13;&#10;Ai0AFAAGAAgAAAAhADj9If/WAAAAlAEAAAsAAAAAAAAAAAAAAAAALwEAAF9yZWxzLy5yZWxzUEsB&#13;&#10;Ai0AFAAGAAgAAAAhAP/rmrzlAQAAswMAAA4AAAAAAAAAAAAAAAAALgIAAGRycy9lMm9Eb2MueG1s&#13;&#10;UEsBAi0AFAAGAAgAAAAhAK+U/TnhAAAADgEAAA8AAAAAAAAAAAAAAAAAPwQAAGRycy9kb3ducmV2&#13;&#10;LnhtbFBLBQYAAAAABAAEAPMAAABNBQAAAAA=&#13;&#10;" stroked="f" strokeweight=".5pt">
              <v:path arrowok="t"/>
              <v:textbox>
                <w:txbxContent>
                  <w:p w14:paraId="7E7591A1" w14:textId="77777777" w:rsidR="00AA6544" w:rsidRDefault="00AA6544" w:rsidP="00AA6544">
                    <w:pPr>
                      <w:jc w:val="right"/>
                      <w:rPr>
                        <w:i/>
                        <w:iCs/>
                        <w:color w:val="000066"/>
                      </w:rPr>
                    </w:pPr>
                    <w:r>
                      <w:rPr>
                        <w:i/>
                        <w:iCs/>
                        <w:color w:val="000066"/>
                      </w:rPr>
                      <w:t>Contributing to justice, peace and</w:t>
                    </w:r>
                    <w:r>
                      <w:rPr>
                        <w:i/>
                        <w:iCs/>
                        <w:color w:val="000066"/>
                      </w:rPr>
                      <w:br/>
                      <w:t>reconciliation in the Middle East</w:t>
                    </w:r>
                  </w:p>
                </w:txbxContent>
              </v:textbox>
            </v:shape>
          </w:pict>
        </mc:Fallback>
      </mc:AlternateContent>
    </w:r>
    <w:r w:rsidR="00AA6544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410FCE8" wp14:editId="3AC31870">
              <wp:simplePos x="0" y="0"/>
              <wp:positionH relativeFrom="column">
                <wp:posOffset>1762125</wp:posOffset>
              </wp:positionH>
              <wp:positionV relativeFrom="paragraph">
                <wp:posOffset>579755</wp:posOffset>
              </wp:positionV>
              <wp:extent cx="4412615" cy="0"/>
              <wp:effectExtent l="0" t="0" r="26035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412615" cy="0"/>
                      </a:xfrm>
                      <a:prstGeom prst="line">
                        <a:avLst/>
                      </a:prstGeom>
                      <a:ln>
                        <a:solidFill>
                          <a:srgbClr val="0000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C7D84" id="Straight Connector 13" o:spid="_x0000_s1026" style="position:absolute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8.75pt,45.65pt" to="486.2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IE6QEAACwEAAAOAAAAZHJzL2Uyb0RvYy54bWysU8GO0zAQvSPxD5bvNG1ZKhQ13UNXC4cV&#10;VBQ+wHXsxsL2WGPTpH/P2GmzC6xWAtGD1fHMezPvjbO+HZxlJ4XRgG/4YjbnTHkJrfHHhn/7ev/m&#10;PWcxCd8KC141/Kwiv928frXuQ62W0IFtFTIi8bHuQ8O7lEJdVVF2yok4g6A8JTWgE4lCPFYtip7Y&#10;na2W8/mq6gHbgCBVjHR7Nyb5pvBrrWT6rHVUidmG02ypnFjOQz6rzVrURxShM/IyhviHKZwwnppO&#10;VHciCfYDzR9UzkiECDrNJLgKtDZSFQ2kZjH/Tc2+E0EVLWRODJNN8f/Ryk+nHTLT0u7ecuaFox3t&#10;Ewpz7BLbgvfkICCjJDnVh1gTYOt3mLXKwe/DA8jvkXLVL8kcxDCWDRod09aEj9SkmESy2VB2cJ52&#10;oIbEJF3e3CyWq8U7zuQ1V4k6U+SOAWP6oMCx/Kfh1vhsj6jF6SGmPMRjSb62Pp8RrGnvjbUlwONh&#10;a5GdRH4Q9FutsjICPimjKEOLpFFF0ZPOVo20X5Qmz2jaUU95rWqiFVIqnxYXXuupOsM0jTAB52Xu&#10;F4GX+gxV5SX/DXhClM7g0wR2xgM+1z0N15H1WH91YNSdLThAe97hddv0JItzl88nv/mncYE/fuSb&#10;nwAAAP//AwBQSwMEFAAGAAgAAAAhALu+FPPfAAAACQEAAA8AAABkcnMvZG93bnJldi54bWxMj8FO&#10;wzAMhu9IvENkJG4sXWGUlqYTTHDgMKR1O7Cb15o2onFKk63l7QniAEfbn35/f76cTCdONDhtWcF8&#10;FoEgrmytuVGw2z5f3YFwHrnGzjIp+CIHy+L8LMestiNv6FT6RoQQdhkqaL3vMyld1ZJBN7M9cbi9&#10;28GgD+PQyHrAMYSbTsZRdCsNag4fWuxp1VL1UR6Ngk+dPuFu/yj3L2W60GNiX9erN6UuL6aHexCe&#10;Jv8Hw49+UIciOB3skWsnOgVxkiwCqiCdX4MIQJrENyAOvwtZ5PJ/g+IbAAD//wMAUEsBAi0AFAAG&#10;AAgAAAAhALaDOJL+AAAA4QEAABMAAAAAAAAAAAAAAAAAAAAAAFtDb250ZW50X1R5cGVzXS54bWxQ&#10;SwECLQAUAAYACAAAACEAOP0h/9YAAACUAQAACwAAAAAAAAAAAAAAAAAvAQAAX3JlbHMvLnJlbHNQ&#10;SwECLQAUAAYACAAAACEASsfiBOkBAAAsBAAADgAAAAAAAAAAAAAAAAAuAgAAZHJzL2Uyb0RvYy54&#10;bWxQSwECLQAUAAYACAAAACEAu74U898AAAAJAQAADwAAAAAAAAAAAAAAAABDBAAAZHJzL2Rvd25y&#10;ZXYueG1sUEsFBgAAAAAEAAQA8wAAAE8FAAAAAA==&#10;" strokecolor="#006" strokeweight=".5pt">
              <v:stroke joinstyle="miter"/>
              <o:lock v:ext="edit" shapetype="f"/>
            </v:line>
          </w:pict>
        </mc:Fallback>
      </mc:AlternateContent>
    </w:r>
  </w:p>
  <w:p w14:paraId="6E958D9E" w14:textId="77777777" w:rsidR="00AA6544" w:rsidRDefault="00AA6544" w:rsidP="00AA6544">
    <w:pPr>
      <w:pStyle w:val="Header"/>
    </w:pPr>
  </w:p>
  <w:p w14:paraId="7A66C5C7" w14:textId="77777777" w:rsidR="00AA6544" w:rsidRDefault="00AA6544" w:rsidP="00D84A7E">
    <w:pPr>
      <w:pageBreakBefore/>
      <w:jc w:val="right"/>
      <w:rPr>
        <w:rFonts w:ascii="Arial" w:hAnsi="Arial"/>
        <w:b/>
        <w:bCs/>
        <w:color w:val="000080"/>
      </w:rPr>
    </w:pPr>
  </w:p>
  <w:p w14:paraId="53BE6C56" w14:textId="77777777" w:rsidR="00AA6544" w:rsidRDefault="00AA6544" w:rsidP="00D84A7E">
    <w:pPr>
      <w:pageBreakBefore/>
      <w:jc w:val="right"/>
      <w:rPr>
        <w:rFonts w:ascii="Arial" w:hAnsi="Arial"/>
        <w:b/>
        <w:bCs/>
        <w:color w:val="000080"/>
      </w:rPr>
    </w:pPr>
  </w:p>
  <w:p w14:paraId="4B4F019F" w14:textId="77777777" w:rsidR="00AA6544" w:rsidRDefault="00AA6544" w:rsidP="00D84A7E">
    <w:pPr>
      <w:pageBreakBefore/>
      <w:jc w:val="right"/>
      <w:rPr>
        <w:rFonts w:ascii="Arial" w:hAnsi="Arial"/>
        <w:b/>
        <w:bCs/>
        <w:color w:val="000080"/>
      </w:rPr>
    </w:pPr>
  </w:p>
  <w:p w14:paraId="30FE1D8F" w14:textId="77777777" w:rsidR="006B5C4F" w:rsidRPr="00D84A7E" w:rsidRDefault="007C75FE" w:rsidP="00D84A7E">
    <w:pPr>
      <w:pageBreakBefore/>
      <w:jc w:val="right"/>
      <w:rPr>
        <w:rFonts w:ascii="Arial" w:hAnsi="Arial"/>
        <w:b/>
        <w:color w:val="000000"/>
      </w:rPr>
    </w:pPr>
    <w:r w:rsidRPr="007C7737">
      <w:rPr>
        <w:rFonts w:ascii="Arial" w:hAnsi="Arial"/>
        <w:b/>
        <w:bCs/>
        <w:color w:val="000080"/>
      </w:rPr>
      <w:t xml:space="preserve">                               </w:t>
    </w:r>
    <w:r>
      <w:rPr>
        <w:rFonts w:ascii="Arial" w:hAnsi="Arial"/>
        <w:b/>
        <w:bCs/>
        <w:color w:val="000080"/>
      </w:rPr>
      <w:t xml:space="preserve">                      </w:t>
    </w:r>
    <w:r>
      <w:rPr>
        <w:rFonts w:ascii="Arial" w:hAnsi="Arial"/>
        <w:b/>
        <w:color w:val="000080"/>
      </w:rPr>
      <w:t xml:space="preserve">     </w:t>
    </w:r>
    <w:r>
      <w:rPr>
        <w:rFonts w:ascii="Arial" w:hAnsi="Arial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yAAJTAzNLUxNDQyUdpeDU4uLM/DyQAuNaAI+LSwcsAAAA"/>
  </w:docVars>
  <w:rsids>
    <w:rsidRoot w:val="007C75FE"/>
    <w:rsid w:val="000C198F"/>
    <w:rsid w:val="000F42B9"/>
    <w:rsid w:val="00126585"/>
    <w:rsid w:val="002B14DE"/>
    <w:rsid w:val="003307F1"/>
    <w:rsid w:val="004C613B"/>
    <w:rsid w:val="00523579"/>
    <w:rsid w:val="006810EB"/>
    <w:rsid w:val="006B5C4F"/>
    <w:rsid w:val="00782DB3"/>
    <w:rsid w:val="007C75FE"/>
    <w:rsid w:val="00813AAA"/>
    <w:rsid w:val="00841194"/>
    <w:rsid w:val="00862BAE"/>
    <w:rsid w:val="008A5DBB"/>
    <w:rsid w:val="009F7FE5"/>
    <w:rsid w:val="00AA6544"/>
    <w:rsid w:val="00B44388"/>
    <w:rsid w:val="00B62235"/>
    <w:rsid w:val="00B924B3"/>
    <w:rsid w:val="00BA68F9"/>
    <w:rsid w:val="00BF6E56"/>
    <w:rsid w:val="00BF7ED5"/>
    <w:rsid w:val="00EF5521"/>
    <w:rsid w:val="00F53E68"/>
    <w:rsid w:val="00FE6846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405BA"/>
  <w15:chartTrackingRefBased/>
  <w15:docId w15:val="{3A499FBB-F760-4306-BEFD-DE83B58D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C75FE"/>
    <w:pPr>
      <w:keepNext/>
      <w:outlineLvl w:val="1"/>
    </w:pPr>
    <w:rPr>
      <w:rFonts w:ascii="Arial" w:hAnsi="Arial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75FE"/>
    <w:rPr>
      <w:rFonts w:ascii="Arial" w:eastAsia="Times New Roman" w:hAnsi="Arial" w:cs="Times New Roman"/>
      <w:b/>
      <w:sz w:val="48"/>
      <w:szCs w:val="20"/>
    </w:rPr>
  </w:style>
  <w:style w:type="paragraph" w:styleId="Header">
    <w:name w:val="header"/>
    <w:basedOn w:val="Normal"/>
    <w:link w:val="HeaderChar"/>
    <w:unhideWhenUsed/>
    <w:rsid w:val="007C7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C75FE"/>
  </w:style>
  <w:style w:type="paragraph" w:styleId="Footer">
    <w:name w:val="footer"/>
    <w:basedOn w:val="Normal"/>
    <w:link w:val="FooterChar"/>
    <w:uiPriority w:val="99"/>
    <w:unhideWhenUsed/>
    <w:rsid w:val="007C7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75FE"/>
  </w:style>
  <w:style w:type="character" w:styleId="Hyperlink">
    <w:name w:val="Hyperlink"/>
    <w:rsid w:val="007C75FE"/>
    <w:rPr>
      <w:color w:val="0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75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75FE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75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75F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0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itainpalestineproject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britainpalestineproject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stillalison321@gmail.com</dc:creator>
  <cp:keywords/>
  <dc:description/>
  <cp:lastModifiedBy>Brian Brivati</cp:lastModifiedBy>
  <cp:revision>2</cp:revision>
  <dcterms:created xsi:type="dcterms:W3CDTF">2025-09-04T09:57:00Z</dcterms:created>
  <dcterms:modified xsi:type="dcterms:W3CDTF">2025-09-04T09:57:00Z</dcterms:modified>
</cp:coreProperties>
</file>